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15:color w:val="FF0000"/>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F825C4" w:rsidP="00767A53">
                    <w:pPr>
                      <w:spacing w:line="240" w:lineRule="auto"/>
                      <w:ind w:right="1164"/>
                      <w:jc w:val="center"/>
                      <w:rPr>
                        <w:rFonts w:ascii="Cambria" w:hAnsi="Cambria"/>
                        <w:b/>
                        <w:sz w:val="28"/>
                        <w:szCs w:val="28"/>
                      </w:rPr>
                    </w:pPr>
                    <w:r>
                      <w:rPr>
                        <w:rFonts w:ascii="Cambria" w:hAnsi="Cambria"/>
                        <w:b/>
                        <w:sz w:val="28"/>
                        <w:szCs w:val="28"/>
                      </w:rPr>
                      <w:t>MAT</w:t>
                    </w:r>
                    <w:r w:rsidR="00767A53">
                      <w:rPr>
                        <w:rFonts w:ascii="Cambria" w:hAnsi="Cambria"/>
                        <w:b/>
                        <w:sz w:val="28"/>
                        <w:szCs w:val="28"/>
                      </w:rPr>
                      <w:t>307</w:t>
                    </w:r>
                    <w:r>
                      <w:rPr>
                        <w:rFonts w:ascii="Cambria" w:hAnsi="Cambria"/>
                        <w:b/>
                        <w:sz w:val="28"/>
                        <w:szCs w:val="28"/>
                      </w:rPr>
                      <w:t xml:space="preserve"> </w:t>
                    </w:r>
                    <w:r w:rsidR="00767A53">
                      <w:rPr>
                        <w:rFonts w:ascii="Cambria" w:hAnsi="Cambria"/>
                        <w:b/>
                        <w:sz w:val="28"/>
                        <w:szCs w:val="28"/>
                      </w:rPr>
                      <w:t>Nümerik Analiz  ve Bilg. Uyg. I</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15:color w:val="FF0000"/>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5C5541" w:rsidP="005C5541">
                    <w:pPr>
                      <w:spacing w:line="240" w:lineRule="auto"/>
                      <w:ind w:right="57"/>
                      <w:rPr>
                        <w:rFonts w:ascii="Cambria" w:hAnsi="Cambria"/>
                        <w:sz w:val="18"/>
                        <w:szCs w:val="18"/>
                      </w:rPr>
                    </w:pPr>
                    <w:r>
                      <w:rPr>
                        <w:rFonts w:ascii="Cambria" w:hAnsi="Cambria"/>
                        <w:sz w:val="18"/>
                        <w:szCs w:val="18"/>
                      </w:rPr>
                      <w:t>FEN</w:t>
                    </w:r>
                    <w:r w:rsidR="00F825C4">
                      <w:rPr>
                        <w:rFonts w:ascii="Cambria" w:hAnsi="Cambria"/>
                        <w:sz w:val="18"/>
                        <w:szCs w:val="18"/>
                      </w:rPr>
                      <w:t xml:space="preserve"> FAKÜLTESİ </w:t>
                    </w:r>
                    <w:r>
                      <w:rPr>
                        <w:rFonts w:ascii="Cambria" w:hAnsi="Cambria"/>
                        <w:sz w:val="18"/>
                        <w:szCs w:val="18"/>
                      </w:rPr>
                      <w:t>MATEMATİK</w:t>
                    </w:r>
                    <w:r w:rsidR="000F2FDA">
                      <w:rPr>
                        <w:rFonts w:ascii="Cambria" w:hAnsi="Cambria"/>
                        <w:sz w:val="18"/>
                        <w:szCs w:val="18"/>
                      </w:rPr>
                      <w:t xml:space="preserve"> BÖLÜMÜ</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15:color w:val="FF0000"/>
              </w:sdtPr>
              <w:sdtEndPr/>
              <w:sdtContent>
                <w:tc>
                  <w:tcPr>
                    <w:tcW w:w="1450" w:type="dxa"/>
                    <w:tcBorders>
                      <w:top w:val="single" w:sz="6" w:space="0" w:color="FFFFFF" w:themeColor="background1"/>
                    </w:tcBorders>
                    <w:shd w:val="clear" w:color="auto" w:fill="FFF7E1"/>
                    <w:vAlign w:val="center"/>
                  </w:tcPr>
                  <w:p w:rsidR="00484B17" w:rsidRPr="00CF4DFB" w:rsidRDefault="0030393A" w:rsidP="00F825C4">
                    <w:pPr>
                      <w:spacing w:line="240" w:lineRule="auto"/>
                      <w:ind w:left="-57" w:right="-57"/>
                      <w:rPr>
                        <w:rFonts w:ascii="Cambria" w:hAnsi="Cambria"/>
                        <w:sz w:val="18"/>
                        <w:szCs w:val="18"/>
                      </w:rPr>
                    </w:pPr>
                    <w:r>
                      <w:rPr>
                        <w:rFonts w:ascii="Cambria" w:hAnsi="Cambria"/>
                        <w:sz w:val="18"/>
                        <w:szCs w:val="18"/>
                      </w:rPr>
                      <w:t>202</w:t>
                    </w:r>
                    <w:r w:rsidR="00F825C4">
                      <w:rPr>
                        <w:rFonts w:ascii="Cambria" w:hAnsi="Cambria"/>
                        <w:sz w:val="18"/>
                        <w:szCs w:val="18"/>
                      </w:rPr>
                      <w:t>5</w:t>
                    </w:r>
                    <w:r>
                      <w:rPr>
                        <w:rFonts w:ascii="Cambria" w:hAnsi="Cambria"/>
                        <w:sz w:val="18"/>
                        <w:szCs w:val="18"/>
                      </w:rPr>
                      <w:t>-202</w:t>
                    </w:r>
                    <w:r w:rsidR="00F825C4">
                      <w:rPr>
                        <w:rFonts w:ascii="Cambria" w:hAnsi="Cambria"/>
                        <w:sz w:val="18"/>
                        <w:szCs w:val="18"/>
                      </w:rPr>
                      <w:t>6</w:t>
                    </w:r>
                    <w:r>
                      <w:rPr>
                        <w:rFonts w:ascii="Cambria" w:hAnsi="Cambria"/>
                        <w:sz w:val="18"/>
                        <w:szCs w:val="18"/>
                      </w:rPr>
                      <w:t xml:space="preserve"> </w:t>
                    </w:r>
                    <w:r w:rsidR="00773666">
                      <w:rPr>
                        <w:rFonts w:ascii="Cambria" w:hAnsi="Cambria"/>
                        <w:sz w:val="18"/>
                        <w:szCs w:val="18"/>
                      </w:rPr>
                      <w:t>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15:color w:val="FF0000"/>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15:color w:val="FF0000"/>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CA2354" w:rsidP="00505563">
                    <w:pPr>
                      <w:spacing w:line="240" w:lineRule="auto"/>
                      <w:ind w:right="-57"/>
                      <w:rPr>
                        <w:rFonts w:ascii="Cambria" w:hAnsi="Cambria"/>
                        <w:sz w:val="18"/>
                        <w:szCs w:val="18"/>
                      </w:rPr>
                    </w:pPr>
                    <w:r>
                      <w:rPr>
                        <w:rFonts w:ascii="Cambria" w:hAnsi="Cambria"/>
                        <w:sz w:val="18"/>
                        <w:szCs w:val="18"/>
                      </w:rPr>
                      <w:t>3</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15:color w:val="FF0000"/>
              </w:sdtPr>
              <w:sdtEndPr/>
              <w:sdtContent>
                <w:tc>
                  <w:tcPr>
                    <w:tcW w:w="1017" w:type="dxa"/>
                    <w:tcBorders>
                      <w:top w:val="single" w:sz="6" w:space="0" w:color="FFFFFF" w:themeColor="background1"/>
                    </w:tcBorders>
                    <w:shd w:val="clear" w:color="auto" w:fill="FFF7E1"/>
                    <w:vAlign w:val="center"/>
                  </w:tcPr>
                  <w:p w:rsidR="00484B17" w:rsidRPr="00CF4DFB" w:rsidRDefault="00CA2354" w:rsidP="00CA2354">
                    <w:pPr>
                      <w:spacing w:line="240" w:lineRule="auto"/>
                      <w:ind w:right="-57"/>
                      <w:rPr>
                        <w:rFonts w:ascii="Cambria" w:hAnsi="Cambria"/>
                        <w:sz w:val="18"/>
                        <w:szCs w:val="18"/>
                      </w:rPr>
                    </w:pPr>
                    <w:r>
                      <w:rPr>
                        <w:rFonts w:ascii="Cambria" w:hAnsi="Cambria"/>
                        <w:sz w:val="18"/>
                        <w:szCs w:val="18"/>
                      </w:rPr>
                      <w:t>3</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15:color w:val="FF0000"/>
              </w:sdtPr>
              <w:sdtEndPr/>
              <w:sdtContent>
                <w:tc>
                  <w:tcPr>
                    <w:tcW w:w="274" w:type="dxa"/>
                    <w:tcBorders>
                      <w:top w:val="single" w:sz="6" w:space="0" w:color="FFFFFF" w:themeColor="background1"/>
                    </w:tcBorders>
                    <w:shd w:val="clear" w:color="auto" w:fill="FFF7E1"/>
                    <w:vAlign w:val="center"/>
                  </w:tcPr>
                  <w:p w:rsidR="00484B17" w:rsidRPr="00CF4DFB" w:rsidRDefault="00CA2354" w:rsidP="00F825C4">
                    <w:pPr>
                      <w:spacing w:line="240" w:lineRule="auto"/>
                      <w:ind w:left="-57" w:right="-57"/>
                      <w:rPr>
                        <w:rFonts w:ascii="Cambria" w:hAnsi="Cambria"/>
                        <w:sz w:val="18"/>
                        <w:szCs w:val="18"/>
                      </w:rPr>
                    </w:pPr>
                    <w:r>
                      <w:rPr>
                        <w:rFonts w:ascii="Cambria" w:hAnsi="Cambria"/>
                        <w:sz w:val="18"/>
                        <w:szCs w:val="18"/>
                      </w:rPr>
                      <w:t>6</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15:color w:val="FF0000"/>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15:color w:val="FF0000"/>
                      </w:sdtPr>
                      <w:sdtEndPr/>
                      <w:sdtContent>
                        <w:r w:rsidR="005C5541">
                          <w:rPr>
                            <w:rFonts w:ascii="Cambria" w:hAnsi="Cambria"/>
                            <w:b/>
                            <w:sz w:val="18"/>
                            <w:szCs w:val="18"/>
                          </w:rPr>
                          <w:t>Doç. Dr. Ebru CAVLAK ASLAN</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9C65F7"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9C65F7" w:rsidP="005C5541">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15:color w:val="FF0000"/>
                      </w:sdtPr>
                      <w:sdtEndPr/>
                      <w:sdtContent>
                        <w:r w:rsidR="00221BF5">
                          <w:rPr>
                            <w:rFonts w:ascii="Cambria" w:hAnsi="Cambria"/>
                            <w:b/>
                            <w:sz w:val="18"/>
                            <w:szCs w:val="18"/>
                          </w:rPr>
                          <w:t>04242370000-3</w:t>
                        </w:r>
                        <w:r w:rsidR="005C5541">
                          <w:rPr>
                            <w:rFonts w:ascii="Cambria" w:hAnsi="Cambria"/>
                            <w:b/>
                            <w:sz w:val="18"/>
                            <w:szCs w:val="18"/>
                          </w:rPr>
                          <w:t>517</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9C65F7"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9C65F7" w:rsidP="00F825C4">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15:color w:val="FF0000"/>
                      </w:sdtPr>
                      <w:sdtEndPr/>
                      <w:sdtContent>
                        <w:r w:rsidR="00CA2354">
                          <w:rPr>
                            <w:rFonts w:ascii="Cambria" w:hAnsi="Cambria"/>
                            <w:b/>
                            <w:sz w:val="18"/>
                            <w:szCs w:val="18"/>
                          </w:rPr>
                          <w:t>ebrucavlak</w:t>
                        </w:r>
                        <w:bookmarkStart w:id="0" w:name="_GoBack"/>
                        <w:bookmarkEnd w:id="0"/>
                        <w:r w:rsidR="007B2B4B">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9C65F7"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9C65F7"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9C65F7"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9C65F7"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9C65F7"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15:color w:val="FF0000"/>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C65F7"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15:color w:val="FF0000"/>
                  </w:sdtPr>
                  <w:sdtEndPr/>
                  <w:sdtContent>
                    <w:r w:rsidR="005C5541">
                      <w:rPr>
                        <w:rFonts w:ascii="Cambria" w:hAnsi="Cambria"/>
                        <w:b/>
                        <w:sz w:val="18"/>
                        <w:szCs w:val="18"/>
                      </w:rPr>
                      <w:t>15.15-17.00</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C65F7" w:rsidP="005C5541">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howingPlcHdr/>
                    <w15:color w:val="FF0000"/>
                  </w:sdtPr>
                  <w:sdtEndPr/>
                  <w:sdtContent>
                    <w:r w:rsidR="005C5541"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C65F7" w:rsidP="006B065F">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howingPlcHdr/>
                    <w15:color w:val="FF0000"/>
                  </w:sdtPr>
                  <w:sdtEndPr/>
                  <w:sdtContent>
                    <w:r w:rsidR="006B065F"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C65F7" w:rsidP="006B065F">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howingPlcHdr/>
                    <w15:color w:val="FF0000"/>
                  </w:sdtPr>
                  <w:sdtEndPr/>
                  <w:sdtContent>
                    <w:r w:rsidR="006B065F"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C65F7" w:rsidP="0030393A">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15:color w:val="FF0000"/>
                  </w:sdtPr>
                  <w:sdtEndPr/>
                  <w:sdtContent>
                    <w:sdt>
                      <w:sdtPr>
                        <w:rPr>
                          <w:rFonts w:ascii="Cambria" w:hAnsi="Cambria"/>
                          <w:b/>
                          <w:sz w:val="18"/>
                          <w:szCs w:val="18"/>
                        </w:rPr>
                        <w:id w:val="-866525875"/>
                        <w:placeholder>
                          <w:docPart w:val="8A90A9D58BE146D2BDF4DF2A402FFE0E"/>
                        </w:placeholder>
                        <w15:color w:val="FF0000"/>
                      </w:sdtPr>
                      <w:sdtContent>
                        <w:r w:rsidR="005C5541">
                          <w:rPr>
                            <w:rFonts w:ascii="Cambria" w:hAnsi="Cambria"/>
                            <w:b/>
                            <w:sz w:val="18"/>
                            <w:szCs w:val="18"/>
                          </w:rPr>
                          <w:t>10.15-12.00</w:t>
                        </w:r>
                      </w:sdtContent>
                    </w:sdt>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C65F7"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15:color w:val="FF0000"/>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9C65F7"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15:color w:val="FF0000"/>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9C65F7" w:rsidP="006B065F">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15:color w:val="FF0000"/>
                  </w:sdtPr>
                  <w:sdtEndPr/>
                  <w:sdtContent>
                    <w:r w:rsidR="005C5541">
                      <w:rPr>
                        <w:rFonts w:ascii="Cambria" w:hAnsi="Cambria"/>
                        <w:sz w:val="18"/>
                        <w:szCs w:val="18"/>
                      </w:rPr>
                      <w:t>Fen Fak. A8</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9C65F7"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15:color w:val="FF0000"/>
                  </w:sdtPr>
                  <w:sdtEndPr/>
                  <w:sdtContent>
                    <w:r w:rsidR="006D429C">
                      <w:rPr>
                        <w:rFonts w:ascii="Cambria" w:hAnsi="Cambria"/>
                        <w:b/>
                        <w:sz w:val="18"/>
                        <w:szCs w:val="18"/>
                      </w:rPr>
                      <w:t xml:space="preserve"> </w:t>
                    </w:r>
                    <w:r w:rsidR="0030393A">
                      <w:rPr>
                        <w:rFonts w:ascii="Cambria" w:hAnsi="Cambria"/>
                        <w:b/>
                        <w:sz w:val="18"/>
                        <w:szCs w:val="18"/>
                      </w:rPr>
                      <w:t>-</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9C65F7" w:rsidP="005C5541">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15:color w:val="FF0000"/>
                  </w:sdtPr>
                  <w:sdtEndPr/>
                  <w:sdtContent>
                    <w:r w:rsidR="005C5541" w:rsidRPr="005C5541">
                      <w:rPr>
                        <w:rFonts w:ascii="Cambria" w:hAnsi="Cambria"/>
                        <w:sz w:val="18"/>
                        <w:szCs w:val="18"/>
                      </w:rPr>
                      <w:t>Sayısal Analiz dersinin amacı, analitik olarak çözülemeyen veya çözümü zor olan matematiksel problemlerin yaklaşık çözümlerini elde etmek için kullanılan sayısal yöntemleri öğretmektir. Bu ders kapsamında, doğrusal ve doğrusal olmayan denklemlerin çözümü, interpolasyon, sayısal türev ve integral alma ile diferansiyel denklemlerin sayısal çözüm yöntemleri ele alınır. Öğrencilerin, hata analizi ve yakınsaklık kavramlarını anlayarak sayısal algoritmaların doğruluğunu ve güvenilirliğini değerlendirebilmeleri hedeflenir. Ayrıca, sayısal yöntemlerin mühendislik ve fen bilimlerindeki uygulamalarını analiz edebilme becerisi kazandırılır.</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9C65F7" w:rsidP="005C5541">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15:color w:val="FF0000"/>
                  </w:sdtPr>
                  <w:sdtEndPr/>
                  <w:sdtContent>
                    <w:r w:rsidR="006D429C" w:rsidRPr="006B065F">
                      <w:rPr>
                        <w:rFonts w:ascii="Cambria" w:hAnsi="Cambria"/>
                        <w:sz w:val="18"/>
                        <w:szCs w:val="18"/>
                      </w:rPr>
                      <w:t xml:space="preserve">   </w:t>
                    </w:r>
                    <w:r w:rsidR="006B065F" w:rsidRPr="006B065F">
                      <w:rPr>
                        <w:rFonts w:ascii="Cambria" w:hAnsi="Cambria"/>
                        <w:sz w:val="18"/>
                        <w:szCs w:val="18"/>
                      </w:rPr>
                      <w:t xml:space="preserve">1. </w:t>
                    </w:r>
                    <w:r w:rsidR="005C5541">
                      <w:rPr>
                        <w:rFonts w:ascii="Cambria" w:hAnsi="Cambria"/>
                        <w:sz w:val="18"/>
                        <w:szCs w:val="18"/>
                      </w:rPr>
                      <w:t>Sayısal Analiz Yöntemleri (Eyüp Sabri Türker); 2. Nümerik Analiz (Mustafa Bayram)</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9C65F7"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15:color w:val="FF0000"/>
                  </w:sdtPr>
                  <w:sdtEndPr/>
                  <w:sdtContent>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9C65F7" w:rsidP="005C5541">
                <w:pPr>
                  <w:spacing w:line="240" w:lineRule="auto"/>
                  <w:jc w:val="both"/>
                  <w:rPr>
                    <w:rFonts w:ascii="Cambria" w:hAnsi="Cambria"/>
                    <w:i/>
                    <w:color w:val="002060"/>
                    <w:sz w:val="18"/>
                    <w:szCs w:val="18"/>
                  </w:rPr>
                </w:pPr>
                <w:sdt>
                  <w:sdtPr>
                    <w:rPr>
                      <w:rFonts w:ascii="Cambria" w:hAnsi="Cambria"/>
                      <w:sz w:val="18"/>
                      <w:szCs w:val="18"/>
                    </w:rPr>
                    <w:id w:val="1164052899"/>
                    <w:placeholder>
                      <w:docPart w:val="F5CD181ED4984F35B90D8FFDEBA7FCB2"/>
                    </w:placeholder>
                    <w15:color w:val="FF0000"/>
                  </w:sdtPr>
                  <w:sdtEndPr/>
                  <w:sdtContent>
                    <w:r w:rsidR="008871D9">
                      <w:rPr>
                        <w:rFonts w:ascii="Cambria" w:hAnsi="Cambria"/>
                        <w:sz w:val="18"/>
                        <w:szCs w:val="18"/>
                      </w:rPr>
                      <w:t xml:space="preserve"> </w:t>
                    </w:r>
                    <w:r w:rsidR="005C5541">
                      <w:rPr>
                        <w:rFonts w:ascii="Cambria" w:hAnsi="Cambria"/>
                        <w:sz w:val="18"/>
                        <w:szCs w:val="18"/>
                      </w:rPr>
                      <w:t>Temel tanım ve yakınsaklık teoremlerin kavratılması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51E29" w:rsidRDefault="009C65F7" w:rsidP="005C5541">
                <w:pPr>
                  <w:spacing w:line="240" w:lineRule="auto"/>
                  <w:jc w:val="both"/>
                  <w:rPr>
                    <w:rFonts w:ascii="Cambria" w:hAnsi="Cambria"/>
                    <w:i/>
                    <w:color w:val="002060"/>
                    <w:sz w:val="18"/>
                    <w:szCs w:val="18"/>
                  </w:rPr>
                </w:pPr>
                <w:sdt>
                  <w:sdtPr>
                    <w:rPr>
                      <w:rFonts w:ascii="Cambria" w:hAnsi="Cambria"/>
                      <w:sz w:val="18"/>
                      <w:szCs w:val="18"/>
                    </w:rPr>
                    <w:id w:val="710847910"/>
                    <w:placeholder>
                      <w:docPart w:val="BEE777D3D4024754AECCC4AF00FC5B6A"/>
                    </w:placeholder>
                    <w15:color w:val="FF0000"/>
                  </w:sdtPr>
                  <w:sdtEndPr/>
                  <w:sdtContent>
                    <w:r w:rsidR="008871D9">
                      <w:rPr>
                        <w:rFonts w:ascii="Cambria" w:hAnsi="Cambria"/>
                        <w:sz w:val="18"/>
                        <w:szCs w:val="18"/>
                      </w:rPr>
                      <w:t xml:space="preserve"> </w:t>
                    </w:r>
                    <w:r w:rsidR="005C5541">
                      <w:rPr>
                        <w:rFonts w:ascii="Cambria" w:hAnsi="Cambria"/>
                        <w:sz w:val="18"/>
                        <w:szCs w:val="18"/>
                      </w:rPr>
                      <w:t>Yaklaşımlar ve Hatalar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51E29" w:rsidRDefault="009C65F7" w:rsidP="005C5541">
                <w:pPr>
                  <w:spacing w:line="240" w:lineRule="auto"/>
                  <w:jc w:val="both"/>
                  <w:rPr>
                    <w:rFonts w:ascii="Cambria" w:hAnsi="Cambria"/>
                    <w:i/>
                    <w:color w:val="002060"/>
                    <w:sz w:val="18"/>
                    <w:szCs w:val="18"/>
                  </w:rPr>
                </w:pPr>
                <w:sdt>
                  <w:sdtPr>
                    <w:rPr>
                      <w:rFonts w:ascii="Cambria" w:hAnsi="Cambria"/>
                      <w:sz w:val="18"/>
                      <w:szCs w:val="18"/>
                    </w:rPr>
                    <w:id w:val="-1964190988"/>
                    <w:placeholder>
                      <w:docPart w:val="A69277CAE8E64CF6A60799E092A6C91F"/>
                    </w:placeholder>
                    <w15:color w:val="FF0000"/>
                  </w:sdtPr>
                  <w:sdtEndPr/>
                  <w:sdtContent>
                    <w:r w:rsidR="005C5541">
                      <w:rPr>
                        <w:rFonts w:ascii="Cambria" w:hAnsi="Cambria"/>
                        <w:sz w:val="18"/>
                        <w:szCs w:val="18"/>
                      </w:rPr>
                      <w:t>Lineer olmayan denklemlerin yaklaşık çözüm yöntemleri( Grafik Yöntemi)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51E29" w:rsidRDefault="009C65F7" w:rsidP="005C5541">
                <w:pPr>
                  <w:spacing w:line="240" w:lineRule="auto"/>
                  <w:jc w:val="both"/>
                  <w:rPr>
                    <w:rFonts w:ascii="Cambria" w:hAnsi="Cambria"/>
                    <w:i/>
                    <w:color w:val="002060"/>
                    <w:sz w:val="18"/>
                    <w:szCs w:val="18"/>
                  </w:rPr>
                </w:pPr>
                <w:sdt>
                  <w:sdtPr>
                    <w:rPr>
                      <w:rFonts w:ascii="Cambria" w:hAnsi="Cambria"/>
                      <w:sz w:val="18"/>
                      <w:szCs w:val="18"/>
                    </w:rPr>
                    <w:id w:val="1670368249"/>
                    <w:placeholder>
                      <w:docPart w:val="EF1B4B3A22F54A338EBF970CABA0ABEE"/>
                    </w:placeholder>
                    <w15:color w:val="FF0000"/>
                  </w:sdtPr>
                  <w:sdtEndPr/>
                  <w:sdtContent>
                    <w:sdt>
                      <w:sdtPr>
                        <w:rPr>
                          <w:rFonts w:ascii="Cambria" w:hAnsi="Cambria"/>
                          <w:sz w:val="18"/>
                          <w:szCs w:val="18"/>
                        </w:rPr>
                        <w:id w:val="879296980"/>
                        <w:placeholder>
                          <w:docPart w:val="4FA5D3C0C9644FDB9EEE20813F910DAD"/>
                        </w:placeholder>
                        <w15:color w:val="FF0000"/>
                      </w:sdtPr>
                      <w:sdtEndPr/>
                      <w:sdtContent>
                        <w:r w:rsidR="005C5541">
                          <w:rPr>
                            <w:rFonts w:ascii="Cambria" w:hAnsi="Cambria"/>
                            <w:sz w:val="18"/>
                            <w:szCs w:val="18"/>
                          </w:rPr>
                          <w:t>Lineer olmayan denklemlerin yaklaşık çözüm yöntemleri</w:t>
                        </w:r>
                        <w:r w:rsidR="005C5541">
                          <w:rPr>
                            <w:rFonts w:ascii="Cambria" w:hAnsi="Cambria"/>
                            <w:sz w:val="18"/>
                            <w:szCs w:val="18"/>
                          </w:rPr>
                          <w:t xml:space="preserve"> (Basit İterasyon Yöntemi)</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D51E29" w:rsidRDefault="009C65F7" w:rsidP="005C5541">
                <w:pPr>
                  <w:spacing w:line="240" w:lineRule="auto"/>
                  <w:jc w:val="both"/>
                  <w:rPr>
                    <w:rFonts w:ascii="Cambria" w:hAnsi="Cambria"/>
                    <w:i/>
                    <w:color w:val="002060"/>
                    <w:sz w:val="18"/>
                    <w:szCs w:val="18"/>
                  </w:rPr>
                </w:pPr>
                <w:sdt>
                  <w:sdtPr>
                    <w:rPr>
                      <w:rFonts w:ascii="Cambria" w:hAnsi="Cambria"/>
                      <w:sz w:val="18"/>
                      <w:szCs w:val="18"/>
                    </w:rPr>
                    <w:id w:val="761646457"/>
                    <w:placeholder>
                      <w:docPart w:val="23F2DA89BA31470F98FBC114D346B56C"/>
                    </w:placeholder>
                    <w15:color w:val="FF0000"/>
                  </w:sdtPr>
                  <w:sdtEndPr/>
                  <w:sdtContent>
                    <w:r w:rsidR="005C5541">
                      <w:rPr>
                        <w:rFonts w:ascii="Cambria" w:hAnsi="Cambria"/>
                        <w:sz w:val="18"/>
                        <w:szCs w:val="18"/>
                      </w:rPr>
                      <w:t>Lineer olmayan denklemlerin yaklaşık çözüm yöntemleri</w:t>
                    </w:r>
                    <w:r w:rsidR="00767A53">
                      <w:rPr>
                        <w:rFonts w:ascii="Cambria" w:hAnsi="Cambria"/>
                        <w:sz w:val="18"/>
                        <w:szCs w:val="18"/>
                      </w:rPr>
                      <w:t xml:space="preserve"> (Newton-Raphson Yöntemi)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D51E29" w:rsidRDefault="009C65F7" w:rsidP="006B065F">
                <w:pPr>
                  <w:spacing w:line="240" w:lineRule="auto"/>
                  <w:jc w:val="both"/>
                  <w:rPr>
                    <w:rFonts w:ascii="Cambria" w:hAnsi="Cambria"/>
                    <w:i/>
                    <w:color w:val="002060"/>
                    <w:sz w:val="18"/>
                    <w:szCs w:val="18"/>
                  </w:rPr>
                </w:pPr>
                <w:sdt>
                  <w:sdtPr>
                    <w:rPr>
                      <w:rFonts w:ascii="Cambria" w:hAnsi="Cambria"/>
                      <w:sz w:val="18"/>
                      <w:szCs w:val="18"/>
                    </w:rPr>
                    <w:id w:val="1076635609"/>
                    <w:placeholder>
                      <w:docPart w:val="81F5A0AA7F834440B04181539A89BDC9"/>
                    </w:placeholder>
                    <w15:color w:val="FF0000"/>
                  </w:sdtPr>
                  <w:sdtEndPr/>
                  <w:sdtContent>
                    <w:r w:rsidR="006D429C" w:rsidRPr="00D51E29">
                      <w:rPr>
                        <w:rFonts w:ascii="Cambria" w:hAnsi="Cambria"/>
                        <w:sz w:val="18"/>
                        <w:szCs w:val="18"/>
                      </w:rPr>
                      <w:t xml:space="preserve"> </w:t>
                    </w:r>
                    <w:r w:rsidR="00767A53">
                      <w:rPr>
                        <w:rFonts w:ascii="Cambria" w:hAnsi="Cambria"/>
                        <w:sz w:val="18"/>
                        <w:szCs w:val="18"/>
                      </w:rPr>
                      <w:t>Lineer olmayan denklemlerin yaklaşık çözüm yöntemleri</w:t>
                    </w:r>
                    <w:r w:rsidR="00767A53">
                      <w:rPr>
                        <w:rFonts w:ascii="Cambria" w:hAnsi="Cambria"/>
                        <w:sz w:val="18"/>
                        <w:szCs w:val="18"/>
                      </w:rPr>
                      <w:t>(Regula Falsi Yöntemi)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D51E29" w:rsidRDefault="009C65F7" w:rsidP="006B065F">
                <w:pPr>
                  <w:spacing w:line="240" w:lineRule="auto"/>
                  <w:jc w:val="both"/>
                  <w:rPr>
                    <w:rFonts w:ascii="Cambria" w:hAnsi="Cambria"/>
                    <w:i/>
                    <w:color w:val="002060"/>
                    <w:sz w:val="18"/>
                    <w:szCs w:val="18"/>
                  </w:rPr>
                </w:pPr>
                <w:sdt>
                  <w:sdtPr>
                    <w:rPr>
                      <w:rFonts w:ascii="Cambria" w:hAnsi="Cambria"/>
                      <w:sz w:val="18"/>
                      <w:szCs w:val="18"/>
                    </w:rPr>
                    <w:id w:val="-1290504861"/>
                    <w:placeholder>
                      <w:docPart w:val="4164CFBDC02B4B2BB44BEB864B43562B"/>
                    </w:placeholder>
                    <w15:color w:val="FF0000"/>
                  </w:sdtPr>
                  <w:sdtEndPr/>
                  <w:sdtContent>
                    <w:r w:rsidR="008871D9">
                      <w:rPr>
                        <w:rFonts w:ascii="Cambria" w:hAnsi="Cambria"/>
                        <w:sz w:val="18"/>
                        <w:szCs w:val="18"/>
                      </w:rPr>
                      <w:t xml:space="preserve"> </w:t>
                    </w:r>
                    <w:r w:rsidR="00767A53">
                      <w:rPr>
                        <w:rFonts w:ascii="Cambria" w:hAnsi="Cambria"/>
                        <w:sz w:val="18"/>
                        <w:szCs w:val="18"/>
                      </w:rPr>
                      <w:t>Lineer olmayan denklemlerin yaklaşık çözüm yöntemleri</w:t>
                    </w:r>
                    <w:r w:rsidR="00767A53">
                      <w:rPr>
                        <w:rFonts w:ascii="Cambria" w:hAnsi="Cambria"/>
                        <w:sz w:val="18"/>
                        <w:szCs w:val="18"/>
                      </w:rPr>
                      <w:t xml:space="preserve"> (Değişken Kesen Yöntemi)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D51E29" w:rsidRDefault="009C65F7" w:rsidP="00767A53">
                <w:pPr>
                  <w:spacing w:line="240" w:lineRule="auto"/>
                  <w:jc w:val="both"/>
                  <w:rPr>
                    <w:rFonts w:ascii="Cambria" w:hAnsi="Cambria"/>
                    <w:i/>
                    <w:color w:val="002060"/>
                    <w:sz w:val="18"/>
                    <w:szCs w:val="18"/>
                  </w:rPr>
                </w:pPr>
                <w:sdt>
                  <w:sdtPr>
                    <w:rPr>
                      <w:rFonts w:ascii="Cambria" w:hAnsi="Cambria"/>
                      <w:sz w:val="18"/>
                      <w:szCs w:val="18"/>
                    </w:rPr>
                    <w:id w:val="1150479820"/>
                    <w:placeholder>
                      <w:docPart w:val="1E80BB9E71094C8DB1DE2E9223D827F5"/>
                    </w:placeholder>
                    <w15:color w:val="FF0000"/>
                  </w:sdtPr>
                  <w:sdtEndPr/>
                  <w:sdtContent>
                    <w:r w:rsidR="006B065F">
                      <w:rPr>
                        <w:rFonts w:ascii="Cambria" w:hAnsi="Cambria"/>
                        <w:sz w:val="18"/>
                        <w:szCs w:val="18"/>
                      </w:rPr>
                      <w:t xml:space="preserve"> </w:t>
                    </w:r>
                    <w:r w:rsidR="00767A53">
                      <w:rPr>
                        <w:rFonts w:ascii="Cambria" w:hAnsi="Cambria"/>
                        <w:sz w:val="18"/>
                        <w:szCs w:val="18"/>
                      </w:rPr>
                      <w:t>Lineer olmayan denklemlerin yaklaşık çözüm yöntemleri</w:t>
                    </w:r>
                    <w:r w:rsidR="00767A53">
                      <w:rPr>
                        <w:rFonts w:ascii="Cambria" w:hAnsi="Cambria"/>
                        <w:sz w:val="18"/>
                        <w:szCs w:val="18"/>
                      </w:rPr>
                      <w:t xml:space="preserve"> (Teğet-Kiriş Yöntemi)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D51E29" w:rsidRDefault="009C65F7" w:rsidP="006B065F">
                <w:pPr>
                  <w:spacing w:line="240" w:lineRule="auto"/>
                  <w:jc w:val="both"/>
                  <w:rPr>
                    <w:rFonts w:ascii="Cambria" w:hAnsi="Cambria"/>
                    <w:i/>
                    <w:color w:val="002060"/>
                    <w:sz w:val="18"/>
                    <w:szCs w:val="18"/>
                  </w:rPr>
                </w:pPr>
                <w:sdt>
                  <w:sdtPr>
                    <w:rPr>
                      <w:rFonts w:ascii="Cambria" w:hAnsi="Cambria"/>
                      <w:sz w:val="18"/>
                      <w:szCs w:val="18"/>
                    </w:rPr>
                    <w:id w:val="-493185119"/>
                    <w:placeholder>
                      <w:docPart w:val="3ACF9CDD2A584919A567DF6D466A4457"/>
                    </w:placeholder>
                    <w15:color w:val="FF0000"/>
                  </w:sdtPr>
                  <w:sdtEndPr/>
                  <w:sdtContent>
                    <w:r w:rsidR="00767A53">
                      <w:rPr>
                        <w:rFonts w:ascii="Cambria" w:hAnsi="Cambria"/>
                        <w:sz w:val="18"/>
                        <w:szCs w:val="18"/>
                      </w:rPr>
                      <w:t>Lineer olmayan denklemlerin yaklaşık çözüm yöntemleri</w:t>
                    </w:r>
                    <w:r w:rsidR="00767A53">
                      <w:rPr>
                        <w:rFonts w:ascii="Cambria" w:hAnsi="Cambria"/>
                        <w:sz w:val="18"/>
                        <w:szCs w:val="18"/>
                      </w:rPr>
                      <w:t xml:space="preserve"> (Yarılama Yöntemi)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9C65F7" w:rsidP="00767A53">
                <w:pPr>
                  <w:spacing w:line="240" w:lineRule="auto"/>
                  <w:jc w:val="both"/>
                  <w:rPr>
                    <w:rFonts w:ascii="Cambria" w:hAnsi="Cambria"/>
                    <w:i/>
                    <w:color w:val="002060"/>
                    <w:sz w:val="18"/>
                    <w:szCs w:val="18"/>
                  </w:rPr>
                </w:pPr>
                <w:sdt>
                  <w:sdtPr>
                    <w:rPr>
                      <w:rFonts w:ascii="Cambria" w:hAnsi="Cambria"/>
                      <w:sz w:val="18"/>
                      <w:szCs w:val="18"/>
                    </w:rPr>
                    <w:id w:val="-762992873"/>
                    <w:placeholder>
                      <w:docPart w:val="FC080DE5E7AD4E3C852963AA51E9E776"/>
                    </w:placeholder>
                    <w15:color w:val="FF0000"/>
                  </w:sdtPr>
                  <w:sdtEndPr/>
                  <w:sdtContent>
                    <w:r w:rsidR="00767A53">
                      <w:rPr>
                        <w:rFonts w:ascii="Cambria" w:hAnsi="Cambria"/>
                        <w:sz w:val="18"/>
                        <w:szCs w:val="18"/>
                      </w:rPr>
                      <w:t>Ara Sınav</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D51E29" w:rsidRDefault="009C65F7" w:rsidP="00767A53">
                <w:pPr>
                  <w:spacing w:line="240" w:lineRule="auto"/>
                  <w:jc w:val="both"/>
                  <w:rPr>
                    <w:rFonts w:ascii="Cambria" w:hAnsi="Cambria"/>
                    <w:i/>
                    <w:color w:val="002060"/>
                    <w:sz w:val="18"/>
                    <w:szCs w:val="18"/>
                  </w:rPr>
                </w:pPr>
                <w:sdt>
                  <w:sdtPr>
                    <w:rPr>
                      <w:rFonts w:ascii="Cambria" w:hAnsi="Cambria"/>
                      <w:sz w:val="18"/>
                      <w:szCs w:val="18"/>
                    </w:rPr>
                    <w:id w:val="79879749"/>
                    <w:placeholder>
                      <w:docPart w:val="E6F2153A1B744CDEA99EC66711E67E34"/>
                    </w:placeholder>
                    <w15:color w:val="FF0000"/>
                  </w:sdtPr>
                  <w:sdtEndPr/>
                  <w:sdtContent>
                    <w:r w:rsidR="00767A53">
                      <w:rPr>
                        <w:rFonts w:ascii="Cambria" w:hAnsi="Cambria"/>
                        <w:sz w:val="18"/>
                        <w:szCs w:val="18"/>
                      </w:rPr>
                      <w:t>Sonlu Fark Operatörleri (İleri Fark ve Geri Fark Operatörü)</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9C65F7" w:rsidP="006B065F">
                <w:pPr>
                  <w:spacing w:line="240" w:lineRule="auto"/>
                  <w:jc w:val="both"/>
                  <w:rPr>
                    <w:rFonts w:ascii="Cambria" w:hAnsi="Cambria"/>
                    <w:i/>
                    <w:color w:val="002060"/>
                    <w:sz w:val="18"/>
                    <w:szCs w:val="18"/>
                  </w:rPr>
                </w:pPr>
                <w:sdt>
                  <w:sdtPr>
                    <w:rPr>
                      <w:rFonts w:ascii="Cambria" w:hAnsi="Cambria"/>
                      <w:sz w:val="18"/>
                      <w:szCs w:val="18"/>
                    </w:rPr>
                    <w:id w:val="-326672577"/>
                    <w:placeholder>
                      <w:docPart w:val="57B9F11AF9A142F1A98FE09468516130"/>
                    </w:placeholder>
                    <w15:color w:val="FF0000"/>
                  </w:sdtPr>
                  <w:sdtEndPr/>
                  <w:sdtContent>
                    <w:r w:rsidR="00767A53">
                      <w:rPr>
                        <w:rFonts w:ascii="Cambria" w:hAnsi="Cambria"/>
                        <w:sz w:val="18"/>
                        <w:szCs w:val="18"/>
                      </w:rPr>
                      <w:t>Sonlu Fark Operatörleri</w:t>
                    </w:r>
                    <w:r w:rsidR="00767A53">
                      <w:rPr>
                        <w:rFonts w:ascii="Cambria" w:hAnsi="Cambria"/>
                        <w:sz w:val="18"/>
                        <w:szCs w:val="18"/>
                      </w:rPr>
                      <w:t xml:space="preserve"> (Kaydırma Operatörü ve Merkezi fark Operatörü)</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D51E29" w:rsidRDefault="009C65F7" w:rsidP="006B065F">
                <w:pPr>
                  <w:spacing w:line="240" w:lineRule="auto"/>
                  <w:jc w:val="both"/>
                  <w:rPr>
                    <w:rFonts w:ascii="Cambria" w:hAnsi="Cambria"/>
                    <w:i/>
                    <w:color w:val="002060"/>
                    <w:sz w:val="18"/>
                    <w:szCs w:val="18"/>
                  </w:rPr>
                </w:pPr>
                <w:sdt>
                  <w:sdtPr>
                    <w:rPr>
                      <w:rFonts w:ascii="Cambria" w:hAnsi="Cambria"/>
                      <w:sz w:val="18"/>
                      <w:szCs w:val="18"/>
                    </w:rPr>
                    <w:id w:val="1553187310"/>
                    <w:placeholder>
                      <w:docPart w:val="1479B19918724770ABB741D83A38F808"/>
                    </w:placeholder>
                    <w15:color w:val="FF0000"/>
                  </w:sdtPr>
                  <w:sdtEndPr/>
                  <w:sdtContent>
                    <w:r w:rsidR="00767A53">
                      <w:rPr>
                        <w:rFonts w:ascii="Cambria" w:hAnsi="Cambria"/>
                        <w:sz w:val="18"/>
                        <w:szCs w:val="18"/>
                      </w:rPr>
                      <w:t>Sonlu Fark Operatörleri</w:t>
                    </w:r>
                    <w:r w:rsidR="00767A53">
                      <w:rPr>
                        <w:rFonts w:ascii="Cambria" w:hAnsi="Cambria"/>
                        <w:sz w:val="18"/>
                        <w:szCs w:val="18"/>
                      </w:rPr>
                      <w:t xml:space="preserve"> (Ortalama Farklar ve Bölünmüş Farklar)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D51E29" w:rsidRDefault="009C65F7" w:rsidP="006B065F">
                <w:pPr>
                  <w:spacing w:line="240" w:lineRule="auto"/>
                  <w:jc w:val="both"/>
                  <w:rPr>
                    <w:rFonts w:ascii="Cambria" w:hAnsi="Cambria"/>
                    <w:i/>
                    <w:color w:val="002060"/>
                    <w:sz w:val="18"/>
                    <w:szCs w:val="18"/>
                  </w:rPr>
                </w:pPr>
                <w:sdt>
                  <w:sdtPr>
                    <w:rPr>
                      <w:rFonts w:ascii="Cambria" w:hAnsi="Cambria"/>
                      <w:sz w:val="18"/>
                      <w:szCs w:val="18"/>
                    </w:rPr>
                    <w:id w:val="2012952045"/>
                    <w:placeholder>
                      <w:docPart w:val="BF82D6D77A704DA3968FB63E53822DC0"/>
                    </w:placeholder>
                    <w15:color w:val="FF0000"/>
                  </w:sdtPr>
                  <w:sdtEndPr/>
                  <w:sdtContent>
                    <w:r w:rsidR="00767A53">
                      <w:rPr>
                        <w:rFonts w:ascii="Cambria" w:hAnsi="Cambria"/>
                        <w:sz w:val="18"/>
                        <w:szCs w:val="18"/>
                      </w:rPr>
                      <w:t>Sonlu Fark Operatörleri</w:t>
                    </w:r>
                    <w:r w:rsidR="00767A53">
                      <w:rPr>
                        <w:rFonts w:ascii="Cambria" w:hAnsi="Cambria"/>
                        <w:sz w:val="18"/>
                        <w:szCs w:val="18"/>
                      </w:rPr>
                      <w:t xml:space="preserve"> Uygulamaları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9C65F7" w:rsidP="006D429C">
                <w:pPr>
                  <w:rPr>
                    <w:rFonts w:ascii="Cambria" w:hAnsi="Cambria"/>
                    <w:sz w:val="18"/>
                    <w:szCs w:val="18"/>
                  </w:rPr>
                </w:pPr>
                <w:sdt>
                  <w:sdtPr>
                    <w:rPr>
                      <w:rFonts w:ascii="Cambria" w:hAnsi="Cambria"/>
                      <w:sz w:val="18"/>
                      <w:szCs w:val="18"/>
                    </w:rPr>
                    <w:id w:val="1228112685"/>
                    <w:placeholder>
                      <w:docPart w:val="D76A6429CE6D4245B89517E7398A87B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9C65F7"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C65F7"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15:color w:val="FF0000"/>
                  </w:sdtPr>
                  <w:sdtEndPr/>
                  <w:sdtContent>
                    <w:r w:rsidR="0052123E">
                      <w:rPr>
                        <w:rFonts w:ascii="Cambria" w:hAnsi="Cambria"/>
                        <w:sz w:val="18"/>
                        <w:szCs w:val="18"/>
                      </w:rPr>
                      <w:t>40</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9C65F7" w:rsidP="006D429C">
                <w:pPr>
                  <w:rPr>
                    <w:rFonts w:ascii="Cambria" w:hAnsi="Cambria"/>
                    <w:sz w:val="18"/>
                    <w:szCs w:val="18"/>
                  </w:rPr>
                </w:pPr>
                <w:sdt>
                  <w:sdtPr>
                    <w:rPr>
                      <w:rFonts w:ascii="Cambria" w:hAnsi="Cambria"/>
                      <w:sz w:val="18"/>
                      <w:szCs w:val="18"/>
                    </w:rPr>
                    <w:id w:val="-1896967915"/>
                    <w:placeholder>
                      <w:docPart w:val="7E260F4E83DE42C7A176B9CA8D2A9B4C"/>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9C65F7"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C65F7"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9C65F7" w:rsidP="006D429C">
                <w:pPr>
                  <w:rPr>
                    <w:rFonts w:ascii="Cambria" w:hAnsi="Cambria"/>
                    <w:sz w:val="18"/>
                    <w:szCs w:val="18"/>
                  </w:rPr>
                </w:pPr>
                <w:sdt>
                  <w:sdtPr>
                    <w:rPr>
                      <w:rFonts w:ascii="Cambria" w:hAnsi="Cambria"/>
                      <w:sz w:val="18"/>
                      <w:szCs w:val="18"/>
                    </w:rPr>
                    <w:id w:val="1114485321"/>
                    <w:placeholder>
                      <w:docPart w:val="8C27EFF85B4C4E1C8916480DEC10FE7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9C65F7"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C65F7"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9C65F7"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9C65F7"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C65F7"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9C65F7"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15:color w:val="FF0000"/>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9C65F7"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9C65F7"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C65F7"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9C65F7"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9C65F7"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15:color w:val="FF0000"/>
                  </w:sdtPr>
                  <w:sdtEndPr/>
                  <w:sdtContent>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C65F7"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15:color w:val="FF0000"/>
                  </w:sdtPr>
                  <w:sdtEndPr/>
                  <w:sdtContent>
                    <w:r w:rsidR="0052123E">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6B065F" w:rsidRDefault="009C65F7" w:rsidP="0052123E">
                <w:pPr>
                  <w:spacing w:line="240" w:lineRule="auto"/>
                  <w:rPr>
                    <w:rFonts w:ascii="Cambria" w:hAnsi="Cambria"/>
                    <w:bCs/>
                    <w:sz w:val="18"/>
                    <w:szCs w:val="18"/>
                  </w:rPr>
                </w:pPr>
                <w:sdt>
                  <w:sdtPr>
                    <w:rPr>
                      <w:rFonts w:ascii="Cambria" w:hAnsi="Cambria"/>
                      <w:bCs/>
                      <w:sz w:val="18"/>
                      <w:szCs w:val="18"/>
                    </w:rPr>
                    <w:id w:val="-722133192"/>
                    <w:placeholder>
                      <w:docPart w:val="00EA470A67AE40198F5FE2A54546BCD3"/>
                    </w:placeholder>
                    <w15:color w:val="FF0000"/>
                  </w:sdtPr>
                  <w:sdtEndPr/>
                  <w:sdtContent>
                    <w:r w:rsidR="006D429C" w:rsidRPr="006B065F">
                      <w:rPr>
                        <w:rFonts w:ascii="Cambria" w:hAnsi="Cambria"/>
                        <w:bCs/>
                        <w:sz w:val="18"/>
                        <w:szCs w:val="18"/>
                      </w:rPr>
                      <w:t xml:space="preserve"> </w:t>
                    </w:r>
                    <w:r w:rsidR="00767A53" w:rsidRPr="00767A53">
                      <w:rPr>
                        <w:rFonts w:ascii="Cambria" w:hAnsi="Cambria" w:cs="Tahoma"/>
                        <w:bCs/>
                        <w:sz w:val="18"/>
                        <w:szCs w:val="18"/>
                      </w:rPr>
                      <w:t>Öğrenciler, temel sayısal yöntemleri kullanarak doğrusal ve doğrusal olmayan matematiksel problemlere yaklaşık çözümler üretebilir ve bu çözümlerin doğruluğunu hata analizi ile değerlendirebilir.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6B065F" w:rsidRDefault="009C65F7" w:rsidP="0052123E">
                <w:pPr>
                  <w:spacing w:line="240" w:lineRule="auto"/>
                  <w:rPr>
                    <w:rFonts w:ascii="Cambria" w:hAnsi="Cambria"/>
                    <w:bCs/>
                    <w:sz w:val="18"/>
                    <w:szCs w:val="18"/>
                  </w:rPr>
                </w:pPr>
                <w:sdt>
                  <w:sdtPr>
                    <w:rPr>
                      <w:rFonts w:ascii="Cambria" w:hAnsi="Cambria"/>
                      <w:bCs/>
                      <w:sz w:val="18"/>
                      <w:szCs w:val="18"/>
                    </w:rPr>
                    <w:id w:val="-1822886437"/>
                    <w:placeholder>
                      <w:docPart w:val="66BEC803327D42358776B26534F1E895"/>
                    </w:placeholder>
                    <w15:color w:val="FF0000"/>
                  </w:sdtPr>
                  <w:sdtEndPr/>
                  <w:sdtContent>
                    <w:r w:rsidR="00767A53" w:rsidRPr="00767A53">
                      <w:rPr>
                        <w:rFonts w:ascii="Cambria" w:hAnsi="Cambria"/>
                        <w:bCs/>
                        <w:sz w:val="18"/>
                        <w:szCs w:val="18"/>
                      </w:rPr>
                      <w:t>Sayısal yöntemleri bilgisayar ortamında uygulayarak mühendislik ve fen bilimlerindeki gerçek problemlerin çözümünde etkin biçimde kullanabilir.</w:t>
                    </w:r>
                    <w:r w:rsidR="006B065F" w:rsidRPr="006B065F">
                      <w:rPr>
                        <w:rFonts w:ascii="Cambria" w:hAnsi="Cambria"/>
                        <w:bCs/>
                        <w:sz w:val="18"/>
                        <w:szCs w:val="18"/>
                      </w:rPr>
                      <w:t>.</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6B065F" w:rsidRDefault="009C65F7" w:rsidP="00767A53">
                <w:pPr>
                  <w:spacing w:line="240" w:lineRule="auto"/>
                  <w:rPr>
                    <w:rFonts w:ascii="Cambria" w:hAnsi="Cambria"/>
                    <w:bCs/>
                    <w:sz w:val="18"/>
                    <w:szCs w:val="18"/>
                  </w:rPr>
                </w:pPr>
                <w:sdt>
                  <w:sdtPr>
                    <w:rPr>
                      <w:rFonts w:ascii="Cambria" w:hAnsi="Cambria"/>
                      <w:bCs/>
                      <w:sz w:val="18"/>
                      <w:szCs w:val="18"/>
                    </w:rPr>
                    <w:id w:val="364635506"/>
                    <w:placeholder>
                      <w:docPart w:val="34C48996A7BA4CD588158375B92AAF77"/>
                    </w:placeholder>
                    <w:showingPlcHdr/>
                    <w15:color w:val="FF0000"/>
                  </w:sdtPr>
                  <w:sdtEndPr/>
                  <w:sdtContent>
                    <w:r w:rsidR="00767A53" w:rsidRPr="00850678">
                      <w:rPr>
                        <w:rStyle w:val="YerTutucuMetni"/>
                      </w:rPr>
                      <w:t>Metin girmek için buraya tıklayın veya dokunun.</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6B065F" w:rsidRDefault="009C65F7" w:rsidP="00767A53">
                <w:pPr>
                  <w:spacing w:line="240" w:lineRule="auto"/>
                  <w:rPr>
                    <w:rFonts w:ascii="Cambria" w:hAnsi="Cambria"/>
                    <w:bCs/>
                    <w:sz w:val="18"/>
                    <w:szCs w:val="18"/>
                  </w:rPr>
                </w:pPr>
                <w:sdt>
                  <w:sdtPr>
                    <w:rPr>
                      <w:rFonts w:ascii="Cambria" w:hAnsi="Cambria"/>
                      <w:bCs/>
                      <w:sz w:val="18"/>
                      <w:szCs w:val="18"/>
                    </w:rPr>
                    <w:id w:val="585653276"/>
                    <w:placeholder>
                      <w:docPart w:val="66739CDC518841B488D9AF27DF153FBF"/>
                    </w:placeholder>
                    <w:showingPlcHdr/>
                    <w15:color w:val="FF0000"/>
                  </w:sdtPr>
                  <w:sdtEndPr/>
                  <w:sdtContent>
                    <w:r w:rsidR="00767A53" w:rsidRPr="00850678">
                      <w:rPr>
                        <w:rStyle w:val="YerTutucuMetni"/>
                      </w:rPr>
                      <w:t>Metin girmek için buraya tıklayın veya dokunun.</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6B065F" w:rsidRDefault="009C65F7" w:rsidP="00767A53">
                <w:pPr>
                  <w:spacing w:line="240" w:lineRule="auto"/>
                  <w:rPr>
                    <w:rFonts w:ascii="Cambria" w:hAnsi="Cambria"/>
                    <w:bCs/>
                    <w:sz w:val="18"/>
                    <w:szCs w:val="18"/>
                  </w:rPr>
                </w:pPr>
                <w:sdt>
                  <w:sdtPr>
                    <w:rPr>
                      <w:rFonts w:ascii="Cambria" w:hAnsi="Cambria"/>
                      <w:bCs/>
                      <w:sz w:val="18"/>
                      <w:szCs w:val="18"/>
                    </w:rPr>
                    <w:id w:val="-507598686"/>
                    <w:placeholder>
                      <w:docPart w:val="0BFE3E9AB5DE41F6B1D396574900E690"/>
                    </w:placeholder>
                    <w:showingPlcHdr/>
                    <w15:color w:val="FF0000"/>
                  </w:sdtPr>
                  <w:sdtEndPr/>
                  <w:sdtContent>
                    <w:r w:rsidR="00767A53" w:rsidRPr="00850678">
                      <w:rPr>
                        <w:rStyle w:val="YerTutucuMetni"/>
                      </w:rPr>
                      <w:t>Metin girmek için buraya tıklayın veya dokunun.</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9C65F7" w:rsidP="006D429C">
                <w:pPr>
                  <w:rPr>
                    <w:rFonts w:ascii="Cambria" w:hAnsi="Cambria"/>
                    <w:sz w:val="20"/>
                    <w:szCs w:val="20"/>
                  </w:rPr>
                </w:pPr>
                <w:sdt>
                  <w:sdtPr>
                    <w:rPr>
                      <w:rFonts w:ascii="Cambria" w:hAnsi="Cambria"/>
                      <w:b/>
                      <w:sz w:val="18"/>
                      <w:szCs w:val="18"/>
                    </w:rPr>
                    <w:id w:val="2000308782"/>
                    <w:placeholder>
                      <w:docPart w:val="ECEF74E1C11D4F0C81DD788B350CAD60"/>
                    </w:placeholder>
                    <w15:color w:val="FF0000"/>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9C65F7">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5F7" w:rsidRDefault="009C65F7" w:rsidP="0026717A">
      <w:pPr>
        <w:spacing w:line="240" w:lineRule="auto"/>
      </w:pPr>
      <w:r>
        <w:separator/>
      </w:r>
    </w:p>
  </w:endnote>
  <w:endnote w:type="continuationSeparator" w:id="0">
    <w:p w:rsidR="009C65F7" w:rsidRDefault="009C65F7"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6B4096" w:rsidRPr="005F7FF4" w:rsidRDefault="009C65F7"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CA2354">
              <w:rPr>
                <w:b/>
                <w:bCs/>
                <w:noProof/>
                <w:sz w:val="18"/>
                <w:szCs w:val="18"/>
              </w:rPr>
              <w:t>2</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CA2354">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5F7" w:rsidRDefault="009C65F7" w:rsidP="0026717A">
      <w:pPr>
        <w:spacing w:line="240" w:lineRule="auto"/>
      </w:pPr>
      <w:r>
        <w:separator/>
      </w:r>
    </w:p>
  </w:footnote>
  <w:footnote w:type="continuationSeparator" w:id="0">
    <w:p w:rsidR="009C65F7" w:rsidRDefault="009C65F7"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81" w:rsidRPr="00F1152F" w:rsidRDefault="00F1152F"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20D65"/>
    <w:rsid w:val="0003135D"/>
    <w:rsid w:val="000407D0"/>
    <w:rsid w:val="0004174B"/>
    <w:rsid w:val="00050B51"/>
    <w:rsid w:val="00063144"/>
    <w:rsid w:val="000663D0"/>
    <w:rsid w:val="00073095"/>
    <w:rsid w:val="00087E28"/>
    <w:rsid w:val="000B1B88"/>
    <w:rsid w:val="000B7554"/>
    <w:rsid w:val="000C322F"/>
    <w:rsid w:val="000D5E71"/>
    <w:rsid w:val="000F2FDA"/>
    <w:rsid w:val="0012007B"/>
    <w:rsid w:val="001214C8"/>
    <w:rsid w:val="001328B9"/>
    <w:rsid w:val="00133D92"/>
    <w:rsid w:val="0013412F"/>
    <w:rsid w:val="0015088B"/>
    <w:rsid w:val="001511DA"/>
    <w:rsid w:val="00164130"/>
    <w:rsid w:val="00165A76"/>
    <w:rsid w:val="001855EE"/>
    <w:rsid w:val="0018569E"/>
    <w:rsid w:val="00196510"/>
    <w:rsid w:val="001A0735"/>
    <w:rsid w:val="001B5F9E"/>
    <w:rsid w:val="001B7FD3"/>
    <w:rsid w:val="001E592A"/>
    <w:rsid w:val="00200A46"/>
    <w:rsid w:val="00214A4F"/>
    <w:rsid w:val="00221BF5"/>
    <w:rsid w:val="002336F6"/>
    <w:rsid w:val="0026717A"/>
    <w:rsid w:val="002750E4"/>
    <w:rsid w:val="0028234E"/>
    <w:rsid w:val="002A0547"/>
    <w:rsid w:val="002A43A0"/>
    <w:rsid w:val="002B033C"/>
    <w:rsid w:val="002B6625"/>
    <w:rsid w:val="002E0D9C"/>
    <w:rsid w:val="0030393A"/>
    <w:rsid w:val="00310EEC"/>
    <w:rsid w:val="00331B62"/>
    <w:rsid w:val="00351FAB"/>
    <w:rsid w:val="00352A0A"/>
    <w:rsid w:val="00360766"/>
    <w:rsid w:val="00397D90"/>
    <w:rsid w:val="003A74AC"/>
    <w:rsid w:val="003B02B9"/>
    <w:rsid w:val="003B35BE"/>
    <w:rsid w:val="003B5030"/>
    <w:rsid w:val="003B6E5C"/>
    <w:rsid w:val="003C5FAC"/>
    <w:rsid w:val="003F3F24"/>
    <w:rsid w:val="0040708D"/>
    <w:rsid w:val="00413F43"/>
    <w:rsid w:val="00423B1C"/>
    <w:rsid w:val="00453B87"/>
    <w:rsid w:val="00484B17"/>
    <w:rsid w:val="004949EA"/>
    <w:rsid w:val="004A20DE"/>
    <w:rsid w:val="004A2227"/>
    <w:rsid w:val="004A2539"/>
    <w:rsid w:val="004B2CB6"/>
    <w:rsid w:val="004B57D9"/>
    <w:rsid w:val="004B692C"/>
    <w:rsid w:val="004D2AF3"/>
    <w:rsid w:val="004D42CD"/>
    <w:rsid w:val="004E45BB"/>
    <w:rsid w:val="004E58E5"/>
    <w:rsid w:val="00505563"/>
    <w:rsid w:val="00517C6F"/>
    <w:rsid w:val="0052123E"/>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C5541"/>
    <w:rsid w:val="005E61C7"/>
    <w:rsid w:val="005F7F51"/>
    <w:rsid w:val="005F7FF4"/>
    <w:rsid w:val="006233E9"/>
    <w:rsid w:val="00647206"/>
    <w:rsid w:val="00654D31"/>
    <w:rsid w:val="00656392"/>
    <w:rsid w:val="00676FEA"/>
    <w:rsid w:val="00693B9B"/>
    <w:rsid w:val="00697A94"/>
    <w:rsid w:val="006B065F"/>
    <w:rsid w:val="006B1DA6"/>
    <w:rsid w:val="006B4096"/>
    <w:rsid w:val="006D429C"/>
    <w:rsid w:val="006D5633"/>
    <w:rsid w:val="006E7A6E"/>
    <w:rsid w:val="00701520"/>
    <w:rsid w:val="00712C57"/>
    <w:rsid w:val="0071772F"/>
    <w:rsid w:val="0074777A"/>
    <w:rsid w:val="007562DC"/>
    <w:rsid w:val="00767A53"/>
    <w:rsid w:val="00773666"/>
    <w:rsid w:val="007A45C3"/>
    <w:rsid w:val="007B2B4B"/>
    <w:rsid w:val="007B58E9"/>
    <w:rsid w:val="007C0937"/>
    <w:rsid w:val="007C0B6C"/>
    <w:rsid w:val="007C3A55"/>
    <w:rsid w:val="007C73CE"/>
    <w:rsid w:val="007E2283"/>
    <w:rsid w:val="007E6105"/>
    <w:rsid w:val="008045B2"/>
    <w:rsid w:val="008173BB"/>
    <w:rsid w:val="00827741"/>
    <w:rsid w:val="00845081"/>
    <w:rsid w:val="008465B0"/>
    <w:rsid w:val="008579E1"/>
    <w:rsid w:val="0087198B"/>
    <w:rsid w:val="00872575"/>
    <w:rsid w:val="008739A0"/>
    <w:rsid w:val="008871D9"/>
    <w:rsid w:val="00891D36"/>
    <w:rsid w:val="008B32FA"/>
    <w:rsid w:val="008B5209"/>
    <w:rsid w:val="008B57DC"/>
    <w:rsid w:val="008C135B"/>
    <w:rsid w:val="008D3132"/>
    <w:rsid w:val="00923026"/>
    <w:rsid w:val="00943254"/>
    <w:rsid w:val="009451C9"/>
    <w:rsid w:val="00962A9C"/>
    <w:rsid w:val="00975392"/>
    <w:rsid w:val="009A1536"/>
    <w:rsid w:val="009C3B18"/>
    <w:rsid w:val="009C65F7"/>
    <w:rsid w:val="009C6646"/>
    <w:rsid w:val="009C759D"/>
    <w:rsid w:val="009E39AB"/>
    <w:rsid w:val="009E4662"/>
    <w:rsid w:val="00A029AC"/>
    <w:rsid w:val="00A229C9"/>
    <w:rsid w:val="00A24166"/>
    <w:rsid w:val="00A26112"/>
    <w:rsid w:val="00A404A0"/>
    <w:rsid w:val="00A43B68"/>
    <w:rsid w:val="00A6223B"/>
    <w:rsid w:val="00A624AB"/>
    <w:rsid w:val="00A7297C"/>
    <w:rsid w:val="00A94886"/>
    <w:rsid w:val="00AA17C1"/>
    <w:rsid w:val="00AA57C5"/>
    <w:rsid w:val="00AD4A4D"/>
    <w:rsid w:val="00AE3062"/>
    <w:rsid w:val="00AF0435"/>
    <w:rsid w:val="00B00078"/>
    <w:rsid w:val="00B01832"/>
    <w:rsid w:val="00B0343C"/>
    <w:rsid w:val="00B078C1"/>
    <w:rsid w:val="00B1703E"/>
    <w:rsid w:val="00B2640F"/>
    <w:rsid w:val="00B275E8"/>
    <w:rsid w:val="00B63053"/>
    <w:rsid w:val="00B64354"/>
    <w:rsid w:val="00B65D69"/>
    <w:rsid w:val="00B8694F"/>
    <w:rsid w:val="00B90FAC"/>
    <w:rsid w:val="00BB6531"/>
    <w:rsid w:val="00BC3B40"/>
    <w:rsid w:val="00BD1FA7"/>
    <w:rsid w:val="00BE1127"/>
    <w:rsid w:val="00BE4C24"/>
    <w:rsid w:val="00C02CF2"/>
    <w:rsid w:val="00C12C2E"/>
    <w:rsid w:val="00C16F93"/>
    <w:rsid w:val="00C5010F"/>
    <w:rsid w:val="00C51F9A"/>
    <w:rsid w:val="00C57FF1"/>
    <w:rsid w:val="00C70D28"/>
    <w:rsid w:val="00CA1B8E"/>
    <w:rsid w:val="00CA2354"/>
    <w:rsid w:val="00CA51D2"/>
    <w:rsid w:val="00CA73A3"/>
    <w:rsid w:val="00CC2A3F"/>
    <w:rsid w:val="00CD34CA"/>
    <w:rsid w:val="00CE1C85"/>
    <w:rsid w:val="00CE2420"/>
    <w:rsid w:val="00CF4DFB"/>
    <w:rsid w:val="00D0314F"/>
    <w:rsid w:val="00D03FC7"/>
    <w:rsid w:val="00D063A7"/>
    <w:rsid w:val="00D06E66"/>
    <w:rsid w:val="00D12593"/>
    <w:rsid w:val="00D245FD"/>
    <w:rsid w:val="00D36640"/>
    <w:rsid w:val="00D44618"/>
    <w:rsid w:val="00D5180D"/>
    <w:rsid w:val="00D51E29"/>
    <w:rsid w:val="00D7140D"/>
    <w:rsid w:val="00D90A53"/>
    <w:rsid w:val="00D94146"/>
    <w:rsid w:val="00DB2A53"/>
    <w:rsid w:val="00DD38AA"/>
    <w:rsid w:val="00DE40A6"/>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93948"/>
    <w:rsid w:val="00E970A6"/>
    <w:rsid w:val="00EA0458"/>
    <w:rsid w:val="00ED6285"/>
    <w:rsid w:val="00EE5D48"/>
    <w:rsid w:val="00EF3C06"/>
    <w:rsid w:val="00EF3D45"/>
    <w:rsid w:val="00EF4535"/>
    <w:rsid w:val="00EF79DB"/>
    <w:rsid w:val="00F1152F"/>
    <w:rsid w:val="00F13E6D"/>
    <w:rsid w:val="00F17C40"/>
    <w:rsid w:val="00F30211"/>
    <w:rsid w:val="00F43D3F"/>
    <w:rsid w:val="00F605D6"/>
    <w:rsid w:val="00F6622B"/>
    <w:rsid w:val="00F70F55"/>
    <w:rsid w:val="00F76999"/>
    <w:rsid w:val="00F7760C"/>
    <w:rsid w:val="00F81F1A"/>
    <w:rsid w:val="00F825C4"/>
    <w:rsid w:val="00F86488"/>
    <w:rsid w:val="00FA701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15DEF"/>
  <w15:chartTrackingRefBased/>
  <w15:docId w15:val="{4E74878D-F472-4A7E-B9FA-739123A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4FA5D3C0C9644FDB9EEE20813F910DAD"/>
        <w:category>
          <w:name w:val="General"/>
          <w:gallery w:val="placeholder"/>
        </w:category>
        <w:types>
          <w:type w:val="bbPlcHdr"/>
        </w:types>
        <w:behaviors>
          <w:behavior w:val="content"/>
        </w:behaviors>
        <w:guid w:val="{A4D642E2-EFDF-4C92-A374-120D7FB3C9E5}"/>
      </w:docPartPr>
      <w:docPartBody>
        <w:p w:rsidR="00351E6C" w:rsidRDefault="000F541A" w:rsidP="000F541A">
          <w:pPr>
            <w:pStyle w:val="4FA5D3C0C9644FDB9EEE20813F910DAD"/>
          </w:pPr>
          <w:r w:rsidRPr="00850678">
            <w:rPr>
              <w:rStyle w:val="YerTutucuMetni"/>
            </w:rPr>
            <w:t>Metin girmek için buraya tıklayın veya dokunun.</w:t>
          </w:r>
        </w:p>
      </w:docPartBody>
    </w:docPart>
    <w:docPart>
      <w:docPartPr>
        <w:name w:val="8A90A9D58BE146D2BDF4DF2A402FFE0E"/>
        <w:category>
          <w:name w:val="Genel"/>
          <w:gallery w:val="placeholder"/>
        </w:category>
        <w:types>
          <w:type w:val="bbPlcHdr"/>
        </w:types>
        <w:behaviors>
          <w:behavior w:val="content"/>
        </w:behaviors>
        <w:guid w:val="{21D79A57-BECF-4F36-95C4-FFFF2405400C}"/>
      </w:docPartPr>
      <w:docPartBody>
        <w:p w:rsidR="00000000" w:rsidRDefault="00351E6C" w:rsidP="00351E6C">
          <w:pPr>
            <w:pStyle w:val="8A90A9D58BE146D2BDF4DF2A402FFE0E"/>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2"/>
    <w:rsid w:val="00070970"/>
    <w:rsid w:val="00070E98"/>
    <w:rsid w:val="000E24D3"/>
    <w:rsid w:val="000F541A"/>
    <w:rsid w:val="00221150"/>
    <w:rsid w:val="00351E6C"/>
    <w:rsid w:val="003E7EB5"/>
    <w:rsid w:val="004337C6"/>
    <w:rsid w:val="0055172B"/>
    <w:rsid w:val="005659E3"/>
    <w:rsid w:val="005A4992"/>
    <w:rsid w:val="005C5A3A"/>
    <w:rsid w:val="00A339C1"/>
    <w:rsid w:val="00B36C70"/>
    <w:rsid w:val="00BE55F5"/>
    <w:rsid w:val="00BF0160"/>
    <w:rsid w:val="00CF564D"/>
    <w:rsid w:val="00E04223"/>
    <w:rsid w:val="00E84C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51E6C"/>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4FA5D3C0C9644FDB9EEE20813F910DAD">
    <w:name w:val="4FA5D3C0C9644FDB9EEE20813F910DAD"/>
    <w:rsid w:val="000F541A"/>
  </w:style>
  <w:style w:type="paragraph" w:customStyle="1" w:styleId="8A90A9D58BE146D2BDF4DF2A402FFE0E">
    <w:name w:val="8A90A9D58BE146D2BDF4DF2A402FFE0E"/>
    <w:rsid w:val="00351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74E1C-432F-4695-8060-7359B2A2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EBRU</cp:lastModifiedBy>
  <cp:revision>2</cp:revision>
  <cp:lastPrinted>2021-09-25T18:58:00Z</cp:lastPrinted>
  <dcterms:created xsi:type="dcterms:W3CDTF">2026-01-04T07:40:00Z</dcterms:created>
  <dcterms:modified xsi:type="dcterms:W3CDTF">2026-01-04T07:40:00Z</dcterms:modified>
</cp:coreProperties>
</file>